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3" w:type="dxa"/>
        <w:tblLook w:val="04A0"/>
      </w:tblPr>
      <w:tblGrid>
        <w:gridCol w:w="6240"/>
        <w:gridCol w:w="3973"/>
      </w:tblGrid>
      <w:tr w:rsidR="00B835BC" w:rsidRPr="008D5B7C" w:rsidTr="00B835BC">
        <w:trPr>
          <w:trHeight w:val="3998"/>
        </w:trPr>
        <w:tc>
          <w:tcPr>
            <w:tcW w:w="6240" w:type="dxa"/>
            <w:hideMark/>
          </w:tcPr>
          <w:p w:rsidR="00B835BC" w:rsidRPr="00B835BC" w:rsidRDefault="00B835BC" w:rsidP="00161BEA">
            <w:pPr>
              <w:pStyle w:val="a4"/>
              <w:jc w:val="center"/>
              <w:rPr>
                <w:rFonts w:cs="Microsoft Sans Serif"/>
                <w:sz w:val="20"/>
                <w:szCs w:val="20"/>
                <w:lang w:val="en-US"/>
              </w:rPr>
            </w:pPr>
            <w:r w:rsidRPr="00B835BC">
              <w:rPr>
                <w:rFonts w:cs="Microsoft Sans Serif"/>
                <w:noProof/>
                <w:sz w:val="20"/>
                <w:szCs w:val="20"/>
                <w:lang w:eastAsia="el-GR"/>
              </w:rPr>
              <w:drawing>
                <wp:inline distT="0" distB="0" distL="0" distR="0">
                  <wp:extent cx="413385" cy="413385"/>
                  <wp:effectExtent l="19050" t="0" r="5715" b="0"/>
                  <wp:docPr id="10" name="Εικόνα 5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35BC" w:rsidRPr="00B835BC" w:rsidRDefault="00B835BC" w:rsidP="00161BEA">
            <w:pPr>
              <w:pStyle w:val="a4"/>
              <w:jc w:val="center"/>
              <w:rPr>
                <w:rFonts w:cs="Microsoft Sans Serif"/>
                <w:b/>
                <w:sz w:val="20"/>
                <w:szCs w:val="20"/>
              </w:rPr>
            </w:pPr>
            <w:r w:rsidRPr="00B835BC">
              <w:rPr>
                <w:rFonts w:cs="Microsoft Sans Serif"/>
                <w:b/>
                <w:sz w:val="20"/>
                <w:szCs w:val="20"/>
              </w:rPr>
              <w:t>ΕΛΛΗΝΙΚΗ ΔΗΜΟΚΡΑΤΙΑ</w:t>
            </w:r>
          </w:p>
          <w:p w:rsidR="00B835BC" w:rsidRPr="00B835BC" w:rsidRDefault="00B835BC" w:rsidP="00161BEA">
            <w:pPr>
              <w:pStyle w:val="a4"/>
              <w:jc w:val="center"/>
              <w:rPr>
                <w:rFonts w:cs="Microsoft Sans Serif"/>
                <w:b/>
                <w:sz w:val="20"/>
                <w:szCs w:val="20"/>
              </w:rPr>
            </w:pPr>
            <w:r w:rsidRPr="00B835BC">
              <w:rPr>
                <w:rFonts w:cs="Microsoft Sans Serif"/>
                <w:b/>
                <w:sz w:val="20"/>
                <w:szCs w:val="20"/>
              </w:rPr>
              <w:t>ΥΠΟΥΡΓΕΙΟ ΠΑΙΔΕΙΑΣ &amp; ΘΡΗΣΚΕΥΜΑΤΩΝ</w:t>
            </w:r>
          </w:p>
          <w:p w:rsidR="00B835BC" w:rsidRPr="00B835BC" w:rsidRDefault="00B835BC" w:rsidP="00161BEA">
            <w:pPr>
              <w:pStyle w:val="a4"/>
              <w:jc w:val="center"/>
              <w:rPr>
                <w:rFonts w:cs="Microsoft Sans Serif"/>
                <w:sz w:val="20"/>
                <w:szCs w:val="20"/>
              </w:rPr>
            </w:pPr>
            <w:r w:rsidRPr="00B835BC">
              <w:rPr>
                <w:rFonts w:cs="Microsoft Sans Serif"/>
                <w:sz w:val="20"/>
                <w:szCs w:val="20"/>
              </w:rPr>
              <w:t>-----</w:t>
            </w:r>
          </w:p>
          <w:p w:rsidR="00B835BC" w:rsidRPr="00B835BC" w:rsidRDefault="00B835BC" w:rsidP="00161BEA">
            <w:pPr>
              <w:pStyle w:val="a4"/>
              <w:jc w:val="center"/>
              <w:rPr>
                <w:rFonts w:cs="Microsoft Sans Serif"/>
                <w:b/>
                <w:sz w:val="20"/>
                <w:szCs w:val="20"/>
              </w:rPr>
            </w:pPr>
            <w:r w:rsidRPr="00B835BC">
              <w:rPr>
                <w:rFonts w:cs="Microsoft Sans Serif"/>
                <w:b/>
                <w:sz w:val="20"/>
                <w:szCs w:val="20"/>
              </w:rPr>
              <w:t>ΠΕΡΙΦΕΡΕΙΑΚΗ ΔΙΕΥΘΥΝΣΗ Π. &amp; Δ. ΕΚΠ/ΣΗΣ ΒΟΡΕΙΟΥ ΑΙΓΑΙΟΥ</w:t>
            </w:r>
          </w:p>
          <w:p w:rsidR="00B835BC" w:rsidRPr="00B835BC" w:rsidRDefault="00B835BC" w:rsidP="00161BEA">
            <w:pPr>
              <w:pStyle w:val="a4"/>
              <w:jc w:val="center"/>
              <w:rPr>
                <w:rFonts w:cs="Microsoft Sans Serif"/>
                <w:b/>
                <w:sz w:val="20"/>
                <w:szCs w:val="20"/>
              </w:rPr>
            </w:pPr>
            <w:r w:rsidRPr="00B835BC">
              <w:rPr>
                <w:rFonts w:cs="Microsoft Sans Serif"/>
                <w:b/>
                <w:sz w:val="20"/>
                <w:szCs w:val="20"/>
              </w:rPr>
              <w:t>Δ/ΝΣΗ ΔΕΥΤΕΡΟΒΑΘΜΙΑΣ ΕΚΠΑΙΔΕΥΣΗΣ ΣΑΜΟΥ</w:t>
            </w:r>
          </w:p>
          <w:p w:rsidR="00B835BC" w:rsidRPr="00B835BC" w:rsidRDefault="00B835BC" w:rsidP="00161BEA">
            <w:pPr>
              <w:pStyle w:val="a4"/>
              <w:jc w:val="center"/>
              <w:rPr>
                <w:rFonts w:cs="Microsoft Sans Serif"/>
                <w:b/>
                <w:sz w:val="20"/>
                <w:szCs w:val="20"/>
              </w:rPr>
            </w:pPr>
            <w:r w:rsidRPr="00B835BC">
              <w:rPr>
                <w:rFonts w:cs="Microsoft Sans Serif"/>
                <w:b/>
                <w:sz w:val="20"/>
                <w:szCs w:val="20"/>
              </w:rPr>
              <w:t>ΤΜΗΜΑ Α’ ΔΙΟΙΚΗΤΙΚΟΥ</w:t>
            </w:r>
          </w:p>
          <w:p w:rsidR="00B835BC" w:rsidRPr="00B835BC" w:rsidRDefault="00B835BC" w:rsidP="00161BEA">
            <w:pPr>
              <w:pStyle w:val="a4"/>
              <w:jc w:val="center"/>
              <w:rPr>
                <w:rFonts w:cs="Microsoft Sans Serif"/>
                <w:sz w:val="20"/>
                <w:szCs w:val="20"/>
              </w:rPr>
            </w:pPr>
            <w:r w:rsidRPr="00B835BC">
              <w:rPr>
                <w:rFonts w:cs="Microsoft Sans Serif"/>
                <w:b/>
                <w:sz w:val="20"/>
                <w:szCs w:val="20"/>
              </w:rPr>
              <w:t>----</w:t>
            </w:r>
          </w:p>
          <w:p w:rsidR="00B835BC" w:rsidRPr="00B835BC" w:rsidRDefault="00B835BC" w:rsidP="00161BEA">
            <w:pPr>
              <w:pStyle w:val="a4"/>
              <w:rPr>
                <w:rFonts w:cs="Microsoft Sans Serif"/>
                <w:sz w:val="20"/>
                <w:szCs w:val="20"/>
              </w:rPr>
            </w:pPr>
            <w:r w:rsidRPr="00B835BC">
              <w:rPr>
                <w:rFonts w:cs="Microsoft Sans Serif"/>
                <w:sz w:val="20"/>
                <w:szCs w:val="20"/>
              </w:rPr>
              <w:t>Κανάρη 14</w:t>
            </w:r>
          </w:p>
          <w:p w:rsidR="00B835BC" w:rsidRPr="00B835BC" w:rsidRDefault="00B835BC" w:rsidP="00161BEA">
            <w:pPr>
              <w:pStyle w:val="a4"/>
              <w:rPr>
                <w:rFonts w:cs="Microsoft Sans Serif"/>
                <w:sz w:val="20"/>
                <w:szCs w:val="20"/>
              </w:rPr>
            </w:pPr>
            <w:r w:rsidRPr="00B835BC">
              <w:rPr>
                <w:rFonts w:cs="Microsoft Sans Serif"/>
                <w:sz w:val="20"/>
                <w:szCs w:val="20"/>
              </w:rPr>
              <w:t>831 00 ΣΑΜΟΣ</w:t>
            </w:r>
          </w:p>
          <w:p w:rsidR="00B835BC" w:rsidRPr="00B835BC" w:rsidRDefault="00B835BC" w:rsidP="00161BEA">
            <w:pPr>
              <w:pStyle w:val="a4"/>
              <w:rPr>
                <w:rFonts w:cs="Microsoft Sans Serif"/>
                <w:sz w:val="20"/>
                <w:szCs w:val="20"/>
              </w:rPr>
            </w:pPr>
            <w:r w:rsidRPr="00B835BC">
              <w:rPr>
                <w:rFonts w:cs="Microsoft Sans Serif"/>
                <w:sz w:val="20"/>
                <w:szCs w:val="20"/>
              </w:rPr>
              <w:t xml:space="preserve">Πληροφορίες: </w:t>
            </w:r>
            <w:r>
              <w:rPr>
                <w:rFonts w:cs="Microsoft Sans Serif"/>
                <w:sz w:val="20"/>
                <w:szCs w:val="20"/>
              </w:rPr>
              <w:t>Παπαδοπούλου Βασιλική</w:t>
            </w:r>
          </w:p>
          <w:p w:rsidR="00B835BC" w:rsidRPr="00B835BC" w:rsidRDefault="00B835BC" w:rsidP="00161BEA">
            <w:pPr>
              <w:pStyle w:val="a4"/>
              <w:rPr>
                <w:rFonts w:cs="Microsoft Sans Serif"/>
                <w:sz w:val="20"/>
                <w:szCs w:val="20"/>
              </w:rPr>
            </w:pPr>
            <w:proofErr w:type="spellStart"/>
            <w:r w:rsidRPr="00B835BC">
              <w:rPr>
                <w:rFonts w:cs="Microsoft Sans Serif"/>
                <w:sz w:val="20"/>
                <w:szCs w:val="20"/>
              </w:rPr>
              <w:t>Τηλ</w:t>
            </w:r>
            <w:proofErr w:type="spellEnd"/>
            <w:r w:rsidRPr="00DB7A1F">
              <w:rPr>
                <w:rFonts w:cs="Microsoft Sans Serif"/>
                <w:sz w:val="20"/>
                <w:szCs w:val="20"/>
              </w:rPr>
              <w:t>.: 22730 2134</w:t>
            </w:r>
            <w:r>
              <w:rPr>
                <w:rFonts w:cs="Microsoft Sans Serif"/>
                <w:sz w:val="20"/>
                <w:szCs w:val="20"/>
              </w:rPr>
              <w:t>7</w:t>
            </w:r>
          </w:p>
          <w:p w:rsidR="00B835BC" w:rsidRPr="00B835BC" w:rsidRDefault="00B835BC" w:rsidP="00161BEA">
            <w:pPr>
              <w:pStyle w:val="a4"/>
              <w:rPr>
                <w:rFonts w:cs="Microsoft Sans Serif"/>
                <w:sz w:val="20"/>
                <w:szCs w:val="20"/>
                <w:lang w:val="en-US"/>
              </w:rPr>
            </w:pPr>
            <w:r w:rsidRPr="00B835BC">
              <w:rPr>
                <w:rFonts w:cs="Microsoft Sans Serif"/>
                <w:sz w:val="20"/>
                <w:szCs w:val="20"/>
                <w:lang w:val="en-US"/>
              </w:rPr>
              <w:t>email: mail@dide.sam.sch.gr</w:t>
            </w:r>
          </w:p>
        </w:tc>
        <w:tc>
          <w:tcPr>
            <w:tcW w:w="3973" w:type="dxa"/>
          </w:tcPr>
          <w:p w:rsidR="00B835BC" w:rsidRPr="00B835BC" w:rsidRDefault="00B835BC" w:rsidP="00161BEA">
            <w:pPr>
              <w:pStyle w:val="a4"/>
              <w:spacing w:line="276" w:lineRule="auto"/>
              <w:rPr>
                <w:rFonts w:cs="Microsoft Sans Serif"/>
                <w:sz w:val="20"/>
                <w:szCs w:val="20"/>
                <w:lang w:val="en-US"/>
              </w:rPr>
            </w:pPr>
          </w:p>
          <w:p w:rsidR="00B835BC" w:rsidRPr="00B835BC" w:rsidRDefault="00B835BC" w:rsidP="00161BEA">
            <w:pPr>
              <w:pStyle w:val="a4"/>
              <w:spacing w:line="276" w:lineRule="auto"/>
              <w:rPr>
                <w:rFonts w:cs="Microsoft Sans Serif"/>
                <w:sz w:val="20"/>
                <w:szCs w:val="20"/>
                <w:lang w:val="en-US"/>
              </w:rPr>
            </w:pPr>
          </w:p>
          <w:p w:rsidR="00B835BC" w:rsidRPr="00B835BC" w:rsidRDefault="00B835BC" w:rsidP="00161BEA">
            <w:pPr>
              <w:pStyle w:val="2"/>
              <w:ind w:left="624" w:hanging="624"/>
              <w:rPr>
                <w:rFonts w:ascii="Calibri" w:hAnsi="Calibri" w:cs="Arial"/>
                <w:b/>
                <w:sz w:val="20"/>
                <w:lang w:val="en-AU"/>
              </w:rPr>
            </w:pPr>
            <w:r w:rsidRPr="00B835BC">
              <w:rPr>
                <w:sz w:val="20"/>
                <w:lang w:val="en-AU"/>
              </w:rPr>
              <w:tab/>
            </w:r>
            <w:r w:rsidRPr="00B835BC">
              <w:rPr>
                <w:sz w:val="20"/>
                <w:lang w:val="en-AU"/>
              </w:rPr>
              <w:tab/>
            </w:r>
            <w:r w:rsidRPr="00B835BC">
              <w:rPr>
                <w:sz w:val="20"/>
                <w:lang w:val="en-AU"/>
              </w:rPr>
              <w:tab/>
            </w:r>
            <w:r w:rsidRPr="00B835BC">
              <w:rPr>
                <w:sz w:val="20"/>
                <w:lang w:val="en-AU"/>
              </w:rPr>
              <w:tab/>
            </w:r>
          </w:p>
          <w:p w:rsidR="00B835BC" w:rsidRPr="00B835BC" w:rsidRDefault="00B835BC" w:rsidP="00161BEA">
            <w:pPr>
              <w:tabs>
                <w:tab w:val="left" w:pos="4820"/>
                <w:tab w:val="left" w:leader="dot" w:pos="9072"/>
              </w:tabs>
              <w:ind w:left="624" w:hanging="624"/>
              <w:rPr>
                <w:rFonts w:ascii="Calibri" w:hAnsi="Calibri" w:cs="Microsoft Sans Serif"/>
                <w:b/>
                <w:sz w:val="20"/>
                <w:szCs w:val="20"/>
                <w:lang w:val="en-AU"/>
              </w:rPr>
            </w:pPr>
            <w:r w:rsidRPr="00B835BC">
              <w:rPr>
                <w:sz w:val="20"/>
                <w:szCs w:val="20"/>
                <w:lang w:val="en-AU"/>
              </w:rPr>
              <w:tab/>
            </w:r>
          </w:p>
        </w:tc>
      </w:tr>
    </w:tbl>
    <w:p w:rsidR="00B835BC" w:rsidRPr="00B835BC" w:rsidRDefault="00B835BC" w:rsidP="00B835B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el-GR"/>
        </w:rPr>
      </w:pPr>
      <w:r w:rsidRPr="00B835BC">
        <w:rPr>
          <w:rFonts w:ascii="Arial" w:eastAsia="Times New Roman" w:hAnsi="Arial" w:cs="Arial"/>
          <w:b/>
          <w:bCs/>
          <w:color w:val="000000"/>
          <w:sz w:val="25"/>
          <w:lang w:eastAsia="el-GR"/>
        </w:rPr>
        <w:t>ΔΙΚΑΙΟΛΟΓΗΤΙΚΑ ΠΡΟΣΛΗΨΗΣ ΝΕΟΔΙΟΡΙΣΤΩΝ ΕΚΠΑΙΔΕΥΤΙΚΩΝ</w:t>
      </w:r>
    </w:p>
    <w:p w:rsidR="00B835BC" w:rsidRPr="00B835BC" w:rsidRDefault="00B835BC" w:rsidP="00B835BC">
      <w:pPr>
        <w:shd w:val="clear" w:color="auto" w:fill="FFFFFF"/>
        <w:spacing w:after="346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el-GR"/>
        </w:rPr>
      </w:pPr>
      <w:r w:rsidRPr="00B835BC">
        <w:rPr>
          <w:rFonts w:ascii="Arial" w:eastAsia="Times New Roman" w:hAnsi="Arial" w:cs="Arial"/>
          <w:color w:val="000000"/>
          <w:sz w:val="25"/>
          <w:szCs w:val="25"/>
          <w:lang w:eastAsia="el-GR"/>
        </w:rPr>
        <w:t>Παρακαλούνται οι νεοδιόριστοι εκπαιδευτικοί να προσκομίσουν φωτοτυπημένα τα ακόλουθα δικαιολογητικά:</w:t>
      </w:r>
    </w:p>
    <w:p w:rsidR="00B835BC" w:rsidRPr="00DB7A1F" w:rsidRDefault="00B835BC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 xml:space="preserve">1. </w:t>
      </w:r>
      <w:r w:rsidR="00DB7A1F" w:rsidRPr="00DB7A1F">
        <w:rPr>
          <w:rFonts w:eastAsia="Times New Roman" w:cstheme="minorHAnsi"/>
          <w:lang w:eastAsia="el-GR"/>
        </w:rPr>
        <w:t xml:space="preserve">Φωτοτυπία αποδεικτικού </w:t>
      </w:r>
      <w:r w:rsidRPr="00DB7A1F">
        <w:rPr>
          <w:rFonts w:eastAsia="Times New Roman" w:cstheme="minorHAnsi"/>
          <w:color w:val="000000"/>
          <w:lang w:eastAsia="el-GR"/>
        </w:rPr>
        <w:t>ΑΦΜ</w:t>
      </w:r>
      <w:r w:rsidR="00DB7A1F" w:rsidRPr="00DB7A1F">
        <w:rPr>
          <w:rFonts w:eastAsia="Times New Roman" w:cstheme="minorHAnsi"/>
          <w:lang w:eastAsia="el-GR"/>
        </w:rPr>
        <w:t xml:space="preserve"> από </w:t>
      </w:r>
      <w:proofErr w:type="spellStart"/>
      <w:r w:rsidR="00DB7A1F" w:rsidRPr="00DB7A1F">
        <w:rPr>
          <w:rFonts w:eastAsia="Times New Roman" w:cstheme="minorHAnsi"/>
          <w:lang w:eastAsia="el-GR"/>
        </w:rPr>
        <w:t>Taxisnet</w:t>
      </w:r>
      <w:proofErr w:type="spellEnd"/>
    </w:p>
    <w:p w:rsidR="00B835BC" w:rsidRPr="00DB7A1F" w:rsidRDefault="00B835BC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2. Φωτοτυπία οποιουδήποτε εντύπου στο οποίο αναγράφεται το ΑΜΚΑ</w:t>
      </w:r>
    </w:p>
    <w:p w:rsidR="00DB7A1F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 xml:space="preserve">3. Φωτοτυπία οποιουδήποτε εντύπου στο οποίο αναγράφεται το </w:t>
      </w:r>
      <w:r w:rsidRPr="00DB7A1F">
        <w:rPr>
          <w:rFonts w:eastAsia="Times New Roman" w:cstheme="minorHAnsi"/>
          <w:lang w:eastAsia="el-GR"/>
        </w:rPr>
        <w:t>Α.Μ.ΙΚΑ</w:t>
      </w:r>
    </w:p>
    <w:p w:rsidR="00B835BC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4</w:t>
      </w:r>
      <w:r w:rsidR="00B835BC" w:rsidRPr="00DB7A1F">
        <w:rPr>
          <w:rFonts w:eastAsia="Times New Roman" w:cstheme="minorHAnsi"/>
          <w:color w:val="000000"/>
          <w:lang w:eastAsia="el-GR"/>
        </w:rPr>
        <w:t>. Φωτοαντίγραφο πτυχίου (Σε περίπτωση ξενόγλωσσου τίτλου να προσκομισθούν επιπλέον: α. μετάφραση, β. αναγνώριση ΔΟΑΤΑΠ, γ. απολυτήριο λυκείου)</w:t>
      </w:r>
    </w:p>
    <w:p w:rsidR="00B835BC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5</w:t>
      </w:r>
      <w:r w:rsidR="00B835BC" w:rsidRPr="00DB7A1F">
        <w:rPr>
          <w:rFonts w:eastAsia="Times New Roman" w:cstheme="minorHAnsi"/>
          <w:color w:val="000000"/>
          <w:lang w:eastAsia="el-GR"/>
        </w:rPr>
        <w:t xml:space="preserve">. </w:t>
      </w:r>
      <w:r w:rsidRPr="00DB7A1F">
        <w:rPr>
          <w:rFonts w:eastAsia="Times New Roman" w:cstheme="minorHAnsi"/>
          <w:lang w:eastAsia="el-GR"/>
        </w:rPr>
        <w:t>Φωτοτυπία αστυνομικής ταυτότητας ή διαβατηρίου</w:t>
      </w:r>
    </w:p>
    <w:p w:rsidR="00B835BC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6</w:t>
      </w:r>
      <w:r w:rsidR="00B835BC" w:rsidRPr="00DB7A1F">
        <w:rPr>
          <w:rFonts w:eastAsia="Times New Roman" w:cstheme="minorHAnsi"/>
          <w:color w:val="000000"/>
          <w:lang w:eastAsia="el-GR"/>
        </w:rPr>
        <w:t>. Πρωτότυπη γνωμάτευση (του τελευταίου τρίμηνου) παθολόγου ή γενικού ιατρού Δημόσιου νοσοκομείου ή ιδιώτη (να πιστοποιείται η υγεία και φυσική καταλληλότητα του υποψηφίου υπαλλήλου να ασκήσει διδακτικά καθήκοντα.)</w:t>
      </w:r>
    </w:p>
    <w:p w:rsidR="00B835BC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7</w:t>
      </w:r>
      <w:r w:rsidR="00B835BC" w:rsidRPr="00DB7A1F">
        <w:rPr>
          <w:rFonts w:eastAsia="Times New Roman" w:cstheme="minorHAnsi"/>
          <w:color w:val="000000"/>
          <w:lang w:eastAsia="el-GR"/>
        </w:rPr>
        <w:t>. Πρωτότυπη γνωμάτευση (του τελευταίου τρίμηνου) ψυχιάτρου Δημόσιου νοσοκομείου ή ιδιώτη γιατρού (να πιστοποιείται η ψυχική υγεία και φυσική καταλληλότητα του υποψηφίου υπαλλήλου να ασκήσει διδακτικά καθήκοντα .</w:t>
      </w:r>
    </w:p>
    <w:p w:rsidR="00B835BC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8</w:t>
      </w:r>
      <w:r w:rsidR="00B835BC" w:rsidRPr="00DB7A1F">
        <w:rPr>
          <w:rFonts w:eastAsia="Times New Roman" w:cstheme="minorHAnsi"/>
          <w:color w:val="000000"/>
          <w:lang w:eastAsia="el-GR"/>
        </w:rPr>
        <w:t>. Πιστοποιητικό Στρατολογίας τύπου Α (Αναζητείται αυτεπάγγελτα. Εάν υπάρχει ήδη παρακαλούμε να προσκομιστεί για διευκόλυνση της υπηρεσίας μας)</w:t>
      </w:r>
    </w:p>
    <w:p w:rsidR="00B835BC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9</w:t>
      </w:r>
      <w:r w:rsidR="00B835BC" w:rsidRPr="00DB7A1F">
        <w:rPr>
          <w:rFonts w:eastAsia="Times New Roman" w:cstheme="minorHAnsi"/>
          <w:color w:val="000000"/>
          <w:lang w:eastAsia="el-GR"/>
        </w:rPr>
        <w:t>. Φωτοτυπία 1ης σελίδας βιβλιαρίου τραπέζης με ευκρινή τον αριθμό ΙΒΑΝ (με πρώτο δικαιούχο τον εκπαιδευτικό).</w:t>
      </w:r>
    </w:p>
    <w:p w:rsidR="00B835BC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10</w:t>
      </w:r>
      <w:r w:rsidR="00B835BC" w:rsidRPr="00DB7A1F">
        <w:rPr>
          <w:rFonts w:eastAsia="Times New Roman" w:cstheme="minorHAnsi"/>
          <w:color w:val="000000"/>
          <w:lang w:eastAsia="el-GR"/>
        </w:rPr>
        <w:t>. Μεταπτυχιακοί τίτλοι σπουδών (σε περίπτωση ξενόγλωσσου τίτλου να προσκομισθούν επιπλέον : α. μετάφραση, β. αναγνώριση ΔΟΑΤΑΠ).</w:t>
      </w:r>
    </w:p>
    <w:p w:rsidR="00B835BC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11</w:t>
      </w:r>
      <w:r w:rsidR="00B835BC" w:rsidRPr="00DB7A1F">
        <w:rPr>
          <w:rFonts w:eastAsia="Times New Roman" w:cstheme="minorHAnsi"/>
          <w:color w:val="000000"/>
          <w:lang w:eastAsia="el-GR"/>
        </w:rPr>
        <w:t xml:space="preserve">. Φωτοαντίγραφα των Βεβαιώσεων Προϋπηρεσίας κατ’ έτος ξεχωριστά (όχι συγκεντρωτική εκτύπωση από το ΟΠΣΥΔ) όπου θα αναγράφονται: </w:t>
      </w:r>
    </w:p>
    <w:p w:rsidR="00B835BC" w:rsidRPr="00DB7A1F" w:rsidRDefault="00B835BC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 xml:space="preserve">α) απόφαση πρόσληψης και απόλυσης </w:t>
      </w:r>
    </w:p>
    <w:p w:rsidR="00B835BC" w:rsidRPr="00DB7A1F" w:rsidRDefault="00B835BC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 xml:space="preserve">β) βεβαίωση από το φορέα απασχόλησης όπου να προκύπτει η ιδιότητα με την οποία υπηρέτησαν η σχέση εργασίας, το ωράριο (πλήρες ή μειωμένο), το υποχρεωτικό πλήρες ωράριο σε περίπτωση εργασίας με μειωμένο ωράριο) η διάρκεια των προϋπηρεσιών </w:t>
      </w:r>
    </w:p>
    <w:p w:rsidR="00DB7A1F" w:rsidRPr="00DB7A1F" w:rsidRDefault="00B835BC" w:rsidP="00B835BC">
      <w:pPr>
        <w:shd w:val="clear" w:color="auto" w:fill="FFFFFF"/>
        <w:spacing w:after="0" w:line="240" w:lineRule="auto"/>
        <w:rPr>
          <w:rFonts w:eastAsia="Times New Roman" w:cstheme="minorHAnsi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 xml:space="preserve">γ) </w:t>
      </w:r>
      <w:r w:rsidR="00DB7A1F" w:rsidRPr="00DB7A1F">
        <w:rPr>
          <w:rFonts w:eastAsia="Times New Roman" w:cstheme="minorHAnsi"/>
          <w:color w:val="000000"/>
          <w:lang w:eastAsia="el-GR"/>
        </w:rPr>
        <w:t>φ</w:t>
      </w:r>
      <w:r w:rsidR="00DB7A1F" w:rsidRPr="00DB7A1F">
        <w:rPr>
          <w:rFonts w:eastAsia="Times New Roman" w:cstheme="minorHAnsi"/>
          <w:lang w:eastAsia="el-GR"/>
        </w:rPr>
        <w:t xml:space="preserve">ωτοτυπία ενσήμων ή βεβαιώσεις ασφαλιστικού φορέα που αποδεικνύουν ότι για το χρονικό διάστημα κατά το οποίο προσφέρθηκε η παραπάνω προϋπηρεσία ήσασταν ασφαλισμένος/η. (το εν λόγω έγγραφο αποτελεί προϋπόθεση για την προσμέτρηση της προϋπηρεσίας σύμφωνα με το Ν.4354/2015, Φ.Ε.Κ.176/τ.Α ́/16-12-2015) </w:t>
      </w:r>
    </w:p>
    <w:p w:rsidR="00DB7A1F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lang w:eastAsia="el-GR"/>
        </w:rPr>
        <w:t xml:space="preserve">(Ο/Η </w:t>
      </w:r>
      <w:proofErr w:type="spellStart"/>
      <w:r w:rsidRPr="00DB7A1F">
        <w:rPr>
          <w:rFonts w:eastAsia="Times New Roman" w:cstheme="minorHAnsi"/>
          <w:lang w:eastAsia="el-GR"/>
        </w:rPr>
        <w:t>εκπ</w:t>
      </w:r>
      <w:proofErr w:type="spellEnd"/>
      <w:r w:rsidRPr="00DB7A1F">
        <w:rPr>
          <w:rFonts w:eastAsia="Times New Roman" w:cstheme="minorHAnsi"/>
          <w:lang w:eastAsia="el-GR"/>
        </w:rPr>
        <w:t>/</w:t>
      </w:r>
      <w:proofErr w:type="spellStart"/>
      <w:r w:rsidRPr="00DB7A1F">
        <w:rPr>
          <w:rFonts w:eastAsia="Times New Roman" w:cstheme="minorHAnsi"/>
          <w:lang w:eastAsia="el-GR"/>
        </w:rPr>
        <w:t>κός</w:t>
      </w:r>
      <w:proofErr w:type="spellEnd"/>
      <w:r w:rsidRPr="00DB7A1F">
        <w:rPr>
          <w:rFonts w:eastAsia="Times New Roman" w:cstheme="minorHAnsi"/>
          <w:lang w:eastAsia="el-GR"/>
        </w:rPr>
        <w:t xml:space="preserve"> συμπληρώνει τη σχετική αίτηση για αναγνώριση προϋπηρεσίας που επισυνάπτεται και την υποβάλει μαζί με τις βεβαιώσεις)</w:t>
      </w:r>
    </w:p>
    <w:p w:rsidR="00DB7A1F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12</w:t>
      </w:r>
      <w:r w:rsidR="00B835BC" w:rsidRPr="00DB7A1F">
        <w:rPr>
          <w:rFonts w:eastAsia="Times New Roman" w:cstheme="minorHAnsi"/>
          <w:color w:val="000000"/>
          <w:lang w:eastAsia="el-GR"/>
        </w:rPr>
        <w:t>. Πιστοποιητικό Οικογενειακής Κατάστασης (μπορεί να εκτυπωθεί μέσω της Κεντρικής Διαδικτυακής Πύλης της Δημόσιας Διοίκησης «ΕΡΜΗΣ» http://www.ermis.gov.gr ).</w:t>
      </w:r>
      <w:r w:rsidRPr="00DB7A1F">
        <w:rPr>
          <w:rFonts w:eastAsia="Times New Roman" w:cstheme="minorHAnsi"/>
          <w:lang w:eastAsia="el-GR"/>
        </w:rPr>
        <w:t xml:space="preserve"> </w:t>
      </w:r>
    </w:p>
    <w:p w:rsidR="00DB7A1F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lang w:eastAsia="el-GR"/>
        </w:rPr>
      </w:pPr>
      <w:r w:rsidRPr="00DB7A1F">
        <w:rPr>
          <w:rFonts w:eastAsia="Times New Roman" w:cstheme="minorHAnsi"/>
          <w:lang w:eastAsia="el-GR"/>
        </w:rPr>
        <w:t xml:space="preserve">13. Στη περίπτωση σπουδαζόντων τέκνων (άνω των 18 και κάτω των 25 ετών) ή υπηρετούντων τη στρατιωτική θητεία, ο /η </w:t>
      </w:r>
      <w:proofErr w:type="spellStart"/>
      <w:r w:rsidRPr="00DB7A1F">
        <w:rPr>
          <w:rFonts w:eastAsia="Times New Roman" w:cstheme="minorHAnsi"/>
          <w:lang w:eastAsia="el-GR"/>
        </w:rPr>
        <w:t>εκπ</w:t>
      </w:r>
      <w:proofErr w:type="spellEnd"/>
      <w:r w:rsidRPr="00DB7A1F">
        <w:rPr>
          <w:rFonts w:eastAsia="Times New Roman" w:cstheme="minorHAnsi"/>
          <w:lang w:eastAsia="el-GR"/>
        </w:rPr>
        <w:t>/</w:t>
      </w:r>
      <w:proofErr w:type="spellStart"/>
      <w:r w:rsidRPr="00DB7A1F">
        <w:rPr>
          <w:rFonts w:eastAsia="Times New Roman" w:cstheme="minorHAnsi"/>
          <w:lang w:eastAsia="el-GR"/>
        </w:rPr>
        <w:t>κός</w:t>
      </w:r>
      <w:proofErr w:type="spellEnd"/>
      <w:r w:rsidRPr="00DB7A1F">
        <w:rPr>
          <w:rFonts w:eastAsia="Times New Roman" w:cstheme="minorHAnsi"/>
          <w:lang w:eastAsia="el-GR"/>
        </w:rPr>
        <w:t xml:space="preserve"> προσκομίζει βεβαίωση φοίτησης ή υπηρέτησης. </w:t>
      </w:r>
    </w:p>
    <w:p w:rsidR="00B835BC" w:rsidRPr="00DB7A1F" w:rsidRDefault="00DB7A1F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lang w:eastAsia="el-GR"/>
        </w:rPr>
        <w:t>14. Σε περίπτωση που ο/η εκπαιδευτικός ανήκει σε ΕΙΔΙΚΗ ΚΑΤΗΓΟΡΙΑ , προσκομίζει στην Υπηρεσία και πιστοποιητικό Α/</w:t>
      </w:r>
      <w:proofErr w:type="spellStart"/>
      <w:r w:rsidRPr="00DB7A1F">
        <w:rPr>
          <w:rFonts w:eastAsia="Times New Roman" w:cstheme="minorHAnsi"/>
          <w:lang w:eastAsia="el-GR"/>
        </w:rPr>
        <w:t>θμιας</w:t>
      </w:r>
      <w:proofErr w:type="spellEnd"/>
      <w:r w:rsidRPr="00DB7A1F">
        <w:rPr>
          <w:rFonts w:eastAsia="Times New Roman" w:cstheme="minorHAnsi"/>
          <w:lang w:eastAsia="el-GR"/>
        </w:rPr>
        <w:t xml:space="preserve"> Υγειονομικής Επιτροπής από ΚΕ.Π.Α</w:t>
      </w:r>
    </w:p>
    <w:p w:rsidR="00DB7A1F" w:rsidRDefault="00B835BC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  <w:r w:rsidRPr="00DB7A1F">
        <w:rPr>
          <w:rFonts w:eastAsia="Times New Roman" w:cstheme="minorHAnsi"/>
          <w:color w:val="000000"/>
          <w:lang w:eastAsia="el-GR"/>
        </w:rPr>
        <w:t>1</w:t>
      </w:r>
      <w:r w:rsidR="00DB7A1F" w:rsidRPr="00DB7A1F">
        <w:rPr>
          <w:rFonts w:eastAsia="Times New Roman" w:cstheme="minorHAnsi"/>
          <w:color w:val="000000"/>
          <w:lang w:eastAsia="el-GR"/>
        </w:rPr>
        <w:t>5</w:t>
      </w:r>
      <w:r w:rsidRPr="00DB7A1F">
        <w:rPr>
          <w:rFonts w:eastAsia="Times New Roman" w:cstheme="minorHAnsi"/>
          <w:color w:val="000000"/>
          <w:lang w:eastAsia="el-GR"/>
        </w:rPr>
        <w:t>. Βεβαίωση Εντοπιότητας</w:t>
      </w:r>
      <w:r w:rsidR="00DB7A1F">
        <w:rPr>
          <w:rFonts w:eastAsia="Times New Roman" w:cstheme="minorHAnsi"/>
          <w:color w:val="000000"/>
          <w:lang w:eastAsia="el-GR"/>
        </w:rPr>
        <w:t xml:space="preserve">. </w:t>
      </w:r>
    </w:p>
    <w:p w:rsidR="00161BEA" w:rsidRDefault="00161BEA" w:rsidP="00B835BC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el-GR"/>
        </w:rPr>
      </w:pPr>
    </w:p>
    <w:p w:rsidR="00161BEA" w:rsidRDefault="00161BEA" w:rsidP="00B835BC">
      <w:pPr>
        <w:shd w:val="clear" w:color="auto" w:fill="FFFFFF"/>
        <w:spacing w:after="0" w:line="240" w:lineRule="auto"/>
        <w:rPr>
          <w:sz w:val="16"/>
        </w:rPr>
      </w:pPr>
    </w:p>
    <w:sectPr w:rsidR="00161BEA" w:rsidSect="00B835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35BC"/>
    <w:rsid w:val="00161BEA"/>
    <w:rsid w:val="0045664E"/>
    <w:rsid w:val="004824E1"/>
    <w:rsid w:val="004A3A8F"/>
    <w:rsid w:val="006D197F"/>
    <w:rsid w:val="008D5B7C"/>
    <w:rsid w:val="00B835BC"/>
    <w:rsid w:val="00CB1D4F"/>
    <w:rsid w:val="00DB7A1F"/>
    <w:rsid w:val="00E364A2"/>
    <w:rsid w:val="00FC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8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B835BC"/>
    <w:rPr>
      <w:b/>
      <w:bCs/>
    </w:rPr>
  </w:style>
  <w:style w:type="paragraph" w:styleId="2">
    <w:name w:val="Body Text 2"/>
    <w:basedOn w:val="a"/>
    <w:link w:val="2Char"/>
    <w:rsid w:val="00B83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2Char">
    <w:name w:val="Σώμα κείμενου 2 Char"/>
    <w:basedOn w:val="a0"/>
    <w:link w:val="2"/>
    <w:rsid w:val="00B835BC"/>
    <w:rPr>
      <w:rFonts w:ascii="Times New Roman" w:eastAsia="Times New Roman" w:hAnsi="Times New Roman" w:cs="Times New Roman"/>
      <w:sz w:val="28"/>
      <w:szCs w:val="20"/>
      <w:lang w:eastAsia="el-GR"/>
    </w:rPr>
  </w:style>
  <w:style w:type="paragraph" w:styleId="a4">
    <w:name w:val="No Spacing"/>
    <w:uiPriority w:val="1"/>
    <w:qFormat/>
    <w:rsid w:val="00B835B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Char"/>
    <w:uiPriority w:val="99"/>
    <w:semiHidden/>
    <w:unhideWhenUsed/>
    <w:rsid w:val="00B83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835BC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8D5B7C"/>
  </w:style>
  <w:style w:type="table" w:styleId="a6">
    <w:name w:val="Table Grid"/>
    <w:basedOn w:val="a1"/>
    <w:uiPriority w:val="59"/>
    <w:rsid w:val="004A3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8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1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16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2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19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35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0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45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50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2952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9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52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081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973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10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84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466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2021-08-03T08:43:00Z</cp:lastPrinted>
  <dcterms:created xsi:type="dcterms:W3CDTF">2021-08-03T08:21:00Z</dcterms:created>
  <dcterms:modified xsi:type="dcterms:W3CDTF">2021-08-04T08:10:00Z</dcterms:modified>
</cp:coreProperties>
</file>